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51"/>
        <w:tblOverlap w:val="never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970"/>
        <w:gridCol w:w="875"/>
        <w:gridCol w:w="1435"/>
        <w:gridCol w:w="645"/>
        <w:gridCol w:w="230"/>
        <w:gridCol w:w="925"/>
        <w:gridCol w:w="1091"/>
        <w:gridCol w:w="183"/>
        <w:gridCol w:w="1999"/>
      </w:tblGrid>
      <w:tr w:rsidR="000F2350">
        <w:trPr>
          <w:trHeight w:val="907"/>
        </w:trPr>
        <w:tc>
          <w:tcPr>
            <w:tcW w:w="9386" w:type="dxa"/>
            <w:gridSpan w:val="10"/>
            <w:vAlign w:val="center"/>
          </w:tcPr>
          <w:p w:rsidR="000F2350" w:rsidRDefault="007112D5">
            <w:pPr>
              <w:ind w:left="562" w:hangingChars="200" w:hanging="56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公共卫生学院</w:t>
            </w:r>
            <w:r w:rsidR="00B030F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管制化</w:t>
            </w:r>
            <w:r w:rsidR="00952F0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学品使用记录表</w:t>
            </w:r>
          </w:p>
        </w:tc>
      </w:tr>
      <w:tr w:rsidR="000F2350">
        <w:trPr>
          <w:trHeight w:val="631"/>
        </w:trPr>
        <w:tc>
          <w:tcPr>
            <w:tcW w:w="2878" w:type="dxa"/>
            <w:gridSpan w:val="3"/>
            <w:vAlign w:val="center"/>
          </w:tcPr>
          <w:p w:rsidR="000F2350" w:rsidRDefault="00952F02">
            <w:pPr>
              <w:ind w:left="480" w:hangingChars="200" w:hanging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化学品名称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2310" w:type="dxa"/>
            <w:gridSpan w:val="3"/>
            <w:vAlign w:val="center"/>
          </w:tcPr>
          <w:p w:rsidR="000F2350" w:rsidRDefault="00952F02">
            <w:pPr>
              <w:ind w:left="480" w:hangingChars="200" w:hanging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装量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：</w:t>
            </w:r>
          </w:p>
        </w:tc>
        <w:tc>
          <w:tcPr>
            <w:tcW w:w="2016" w:type="dxa"/>
            <w:gridSpan w:val="2"/>
            <w:vAlign w:val="center"/>
          </w:tcPr>
          <w:p w:rsidR="000F2350" w:rsidRDefault="00952F02">
            <w:pPr>
              <w:ind w:left="480" w:hangingChars="200" w:hanging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数量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：</w:t>
            </w:r>
          </w:p>
        </w:tc>
        <w:tc>
          <w:tcPr>
            <w:tcW w:w="2182" w:type="dxa"/>
            <w:gridSpan w:val="2"/>
            <w:vAlign w:val="center"/>
          </w:tcPr>
          <w:p w:rsidR="000F2350" w:rsidRDefault="00952F02">
            <w:pPr>
              <w:ind w:left="480" w:hangingChars="200" w:hanging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领用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日期：</w:t>
            </w:r>
          </w:p>
        </w:tc>
      </w:tr>
      <w:tr w:rsidR="000F2350">
        <w:trPr>
          <w:trHeight w:val="555"/>
        </w:trPr>
        <w:tc>
          <w:tcPr>
            <w:tcW w:w="1033" w:type="dxa"/>
            <w:vAlign w:val="center"/>
          </w:tcPr>
          <w:p w:rsidR="000F2350" w:rsidRDefault="00952F02">
            <w:pPr>
              <w:ind w:left="480" w:hangingChars="200" w:hanging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用途</w:t>
            </w:r>
          </w:p>
        </w:tc>
        <w:tc>
          <w:tcPr>
            <w:tcW w:w="8353" w:type="dxa"/>
            <w:gridSpan w:val="9"/>
            <w:vAlign w:val="center"/>
          </w:tcPr>
          <w:p w:rsidR="000F2350" w:rsidRDefault="000F2350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 w:val="restart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使用开始时间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952F02">
            <w:pPr>
              <w:ind w:leftChars="50" w:left="105" w:right="480" w:firstLineChars="250" w:firstLine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年     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日   </w:t>
            </w: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使用量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使用结束时间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952F02">
            <w:pPr>
              <w:ind w:right="480"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日   </w:t>
            </w: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使用人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 w:val="restart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使用开始时间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使用量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使用结束时间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使用人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 w:val="restart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使用开始时间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使用量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使用结束时间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使用人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 w:val="restart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使用开始时间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使用量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使用结束时间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使用人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 w:val="restart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使用开始时间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使用量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使用结束时间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使用人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 w:val="restart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使用开始时间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使用量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67"/>
        </w:trPr>
        <w:tc>
          <w:tcPr>
            <w:tcW w:w="1033" w:type="dxa"/>
            <w:vMerge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使用结束时间</w:t>
            </w:r>
          </w:p>
        </w:tc>
        <w:tc>
          <w:tcPr>
            <w:tcW w:w="3235" w:type="dxa"/>
            <w:gridSpan w:val="4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使用人</w:t>
            </w:r>
          </w:p>
        </w:tc>
        <w:tc>
          <w:tcPr>
            <w:tcW w:w="1999" w:type="dxa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518"/>
        </w:trPr>
        <w:tc>
          <w:tcPr>
            <w:tcW w:w="2003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使用量</w:t>
            </w:r>
          </w:p>
        </w:tc>
        <w:tc>
          <w:tcPr>
            <w:tcW w:w="2310" w:type="dxa"/>
            <w:gridSpan w:val="2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剩余量</w:t>
            </w:r>
          </w:p>
        </w:tc>
        <w:tc>
          <w:tcPr>
            <w:tcW w:w="3273" w:type="dxa"/>
            <w:gridSpan w:val="3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620"/>
        </w:trPr>
        <w:tc>
          <w:tcPr>
            <w:tcW w:w="2003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剩余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量返库</w:t>
            </w:r>
            <w:proofErr w:type="gramEnd"/>
          </w:p>
        </w:tc>
        <w:tc>
          <w:tcPr>
            <w:tcW w:w="2955" w:type="dxa"/>
            <w:gridSpan w:val="3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 □       否 □</w:t>
            </w:r>
          </w:p>
        </w:tc>
        <w:tc>
          <w:tcPr>
            <w:tcW w:w="1155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返库人</w:t>
            </w:r>
            <w:proofErr w:type="gramEnd"/>
          </w:p>
        </w:tc>
        <w:tc>
          <w:tcPr>
            <w:tcW w:w="3273" w:type="dxa"/>
            <w:gridSpan w:val="3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869"/>
        </w:trPr>
        <w:tc>
          <w:tcPr>
            <w:tcW w:w="2003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返库时间</w:t>
            </w:r>
            <w:proofErr w:type="gramEnd"/>
          </w:p>
        </w:tc>
        <w:tc>
          <w:tcPr>
            <w:tcW w:w="7383" w:type="dxa"/>
            <w:gridSpan w:val="8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2350">
        <w:trPr>
          <w:trHeight w:val="1553"/>
        </w:trPr>
        <w:tc>
          <w:tcPr>
            <w:tcW w:w="2003" w:type="dxa"/>
            <w:gridSpan w:val="2"/>
            <w:vAlign w:val="center"/>
          </w:tcPr>
          <w:p w:rsidR="000F2350" w:rsidRDefault="0095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无害化处理情况（包括容器、实验产物、废弃物等的处置）</w:t>
            </w:r>
          </w:p>
        </w:tc>
        <w:tc>
          <w:tcPr>
            <w:tcW w:w="7383" w:type="dxa"/>
            <w:gridSpan w:val="8"/>
            <w:vAlign w:val="center"/>
          </w:tcPr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0F2350" w:rsidRDefault="000F2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F2350" w:rsidRDefault="00952F02">
      <w:r>
        <w:rPr>
          <w:rFonts w:hint="eastAsia"/>
        </w:rPr>
        <w:t>说明：此表可续页，</w:t>
      </w:r>
      <w:proofErr w:type="gramStart"/>
      <w:r>
        <w:rPr>
          <w:rFonts w:hint="eastAsia"/>
        </w:rPr>
        <w:t>由危险化</w:t>
      </w:r>
      <w:proofErr w:type="gramEnd"/>
      <w:r>
        <w:rPr>
          <w:rFonts w:hint="eastAsia"/>
        </w:rPr>
        <w:t>化学品领用人记录使用情况，并做好存档。至少保存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sectPr w:rsidR="000F23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302" w:rsidRDefault="00E12302">
      <w:r>
        <w:separator/>
      </w:r>
    </w:p>
  </w:endnote>
  <w:endnote w:type="continuationSeparator" w:id="0">
    <w:p w:rsidR="00E12302" w:rsidRDefault="00E1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25328"/>
    </w:sdtPr>
    <w:sdtEndPr/>
    <w:sdtContent>
      <w:sdt>
        <w:sdtPr>
          <w:id w:val="171357217"/>
        </w:sdtPr>
        <w:sdtEndPr/>
        <w:sdtContent>
          <w:p w:rsidR="000F2350" w:rsidRDefault="00952F0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2350" w:rsidRDefault="000F2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302" w:rsidRDefault="00E12302">
      <w:r>
        <w:separator/>
      </w:r>
    </w:p>
  </w:footnote>
  <w:footnote w:type="continuationSeparator" w:id="0">
    <w:p w:rsidR="00E12302" w:rsidRDefault="00E12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23"/>
    <w:rsid w:val="00047AE2"/>
    <w:rsid w:val="000F2350"/>
    <w:rsid w:val="00180786"/>
    <w:rsid w:val="001F3434"/>
    <w:rsid w:val="002A6B92"/>
    <w:rsid w:val="00400B71"/>
    <w:rsid w:val="004631CB"/>
    <w:rsid w:val="00484B27"/>
    <w:rsid w:val="004A7020"/>
    <w:rsid w:val="004B3C23"/>
    <w:rsid w:val="007112D5"/>
    <w:rsid w:val="00773005"/>
    <w:rsid w:val="0079630A"/>
    <w:rsid w:val="007D58AD"/>
    <w:rsid w:val="00803CAB"/>
    <w:rsid w:val="00817192"/>
    <w:rsid w:val="00857B96"/>
    <w:rsid w:val="00952F02"/>
    <w:rsid w:val="009860B7"/>
    <w:rsid w:val="009D0CA0"/>
    <w:rsid w:val="00A63C76"/>
    <w:rsid w:val="00AB6862"/>
    <w:rsid w:val="00B030F9"/>
    <w:rsid w:val="00B85FFA"/>
    <w:rsid w:val="00B9316F"/>
    <w:rsid w:val="00BF2F85"/>
    <w:rsid w:val="00BF52AC"/>
    <w:rsid w:val="00C0724C"/>
    <w:rsid w:val="00C76A1F"/>
    <w:rsid w:val="00CC6E74"/>
    <w:rsid w:val="00CE35F4"/>
    <w:rsid w:val="00E12302"/>
    <w:rsid w:val="00E958A2"/>
    <w:rsid w:val="00EB2CEF"/>
    <w:rsid w:val="00EE625C"/>
    <w:rsid w:val="00F944BD"/>
    <w:rsid w:val="00F945C7"/>
    <w:rsid w:val="00FC02FE"/>
    <w:rsid w:val="00FC44AD"/>
    <w:rsid w:val="00FD0D1D"/>
    <w:rsid w:val="03FF5620"/>
    <w:rsid w:val="055D2A87"/>
    <w:rsid w:val="069211A6"/>
    <w:rsid w:val="08D5086A"/>
    <w:rsid w:val="099B35D6"/>
    <w:rsid w:val="1C7002E5"/>
    <w:rsid w:val="5BB74AB7"/>
    <w:rsid w:val="76E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C9DE7"/>
  <w15:docId w15:val="{BDBCF42E-61FD-47FB-9B6F-073CF798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E8777-25DF-4E92-86F0-7A922B3E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清华</cp:lastModifiedBy>
  <cp:revision>2</cp:revision>
  <cp:lastPrinted>2018-11-01T06:53:00Z</cp:lastPrinted>
  <dcterms:created xsi:type="dcterms:W3CDTF">2022-06-29T03:03:00Z</dcterms:created>
  <dcterms:modified xsi:type="dcterms:W3CDTF">2022-06-29T03:03:00Z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